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Cymru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B711DF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1B644223" w:rsidR="00FB7694" w:rsidRPr="00AA401B" w:rsidRDefault="00FB7694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401B">
              <w:rPr>
                <w:rFonts w:ascii="Times New Roman" w:hAnsi="Times New Roman"/>
                <w:bCs/>
              </w:rPr>
              <w:t>Gwiriwch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y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b</w:t>
            </w:r>
            <w:r w:rsidR="000A2713" w:rsidRPr="00AA401B">
              <w:rPr>
                <w:rFonts w:ascii="Times New Roman" w:hAnsi="Times New Roman"/>
                <w:bCs/>
              </w:rPr>
              <w:t>lwch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i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gadarnhau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eich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bod am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wneud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cais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am y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prosiect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restrir</w:t>
            </w:r>
            <w:proofErr w:type="spellEnd"/>
            <w:r w:rsidRPr="00AA401B">
              <w:rPr>
                <w:rFonts w:ascii="Times New Roman" w:hAnsi="Times New Roman"/>
                <w:bCs/>
              </w:rPr>
              <w:t>:</w:t>
            </w:r>
          </w:p>
          <w:p w14:paraId="4618D4DD" w14:textId="2834008A" w:rsidR="00BB147F" w:rsidRPr="00AF1D6F" w:rsidRDefault="00B711DF" w:rsidP="00BB147F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5862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BB147F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BB147F">
              <w:rPr>
                <w:rFonts w:ascii="Times New Roman" w:hAnsi="Times New Roman" w:cs="Times New Roman"/>
                <w:bCs/>
                <w:lang w:val="cy-GB"/>
              </w:rPr>
              <w:t>Ysgolion cymunedol</w:t>
            </w:r>
          </w:p>
          <w:p w14:paraId="1A861617" w14:textId="03DD81A6" w:rsidR="00184832" w:rsidRPr="00AF1D6F" w:rsidRDefault="00B711DF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643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DE69F9">
              <w:rPr>
                <w:rFonts w:ascii="Times New Roman" w:hAnsi="Times New Roman" w:cs="Times New Roman"/>
                <w:bCs/>
                <w:lang w:val="cy-GB"/>
              </w:rPr>
              <w:t xml:space="preserve">Synthesis o dystiolaeth sy’n bodoli </w:t>
            </w:r>
            <w:r w:rsidR="008B2B59">
              <w:rPr>
                <w:rFonts w:ascii="Times New Roman" w:hAnsi="Times New Roman" w:cs="Times New Roman"/>
                <w:bCs/>
                <w:lang w:val="cy-GB"/>
              </w:rPr>
              <w:t>eisoes i lywio meddwl mewn polisi addysg ac ieuenctid</w:t>
            </w:r>
          </w:p>
          <w:p w14:paraId="2A8D6313" w14:textId="188A7275" w:rsidR="00050A69" w:rsidRPr="00AF1D6F" w:rsidRDefault="00B711DF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808080"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A10CC7">
              <w:rPr>
                <w:rFonts w:ascii="Times New Roman" w:hAnsi="Times New Roman" w:cs="Times New Roman"/>
                <w:bCs/>
                <w:lang w:val="cy-GB"/>
              </w:rPr>
              <w:t>Dadansoddi data arolygon o anfanteision economaidd</w:t>
            </w:r>
            <w:r w:rsidR="00411154">
              <w:rPr>
                <w:rFonts w:ascii="Times New Roman" w:hAnsi="Times New Roman" w:cs="Times New Roman"/>
                <w:bCs/>
                <w:lang w:val="cy-GB"/>
              </w:rPr>
              <w:t>-gymdeithasol a nodweddion gwarchodedig</w:t>
            </w:r>
          </w:p>
          <w:p w14:paraId="2B604DED" w14:textId="75165503" w:rsidR="00954A06" w:rsidRPr="00AF1D6F" w:rsidRDefault="00B711DF" w:rsidP="006E576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E7433C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hyperlink r:id="rId10" w:history="1">
              <w:r w:rsidR="008118FC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/>
                  <w:lang w:val="cy-GB"/>
                </w:rPr>
                <w:t>Asesiad</w:t>
              </w:r>
            </w:hyperlink>
            <w:r w:rsidR="008118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  <w:t xml:space="preserve"> </w:t>
            </w:r>
            <w:proofErr w:type="spellStart"/>
            <w:r w:rsidR="008118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  <w:t>Gwerthusadwyedd</w:t>
            </w:r>
            <w:proofErr w:type="spellEnd"/>
            <w:r w:rsidR="008118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  <w:t xml:space="preserve"> Rhaglen Cymoedd Technoleg</w:t>
            </w:r>
          </w:p>
          <w:p w14:paraId="024D129F" w14:textId="1A3712C7" w:rsidR="00AA401B" w:rsidRDefault="00B711DF" w:rsidP="00AA401B">
            <w:pPr>
              <w:spacing w:before="100" w:beforeAutospacing="1" w:after="100" w:afterAutospacing="1"/>
              <w:ind w:left="360"/>
              <w:rPr>
                <w:rFonts w:ascii="Times New Roman" w:eastAsiaTheme="majorEastAsia" w:hAnsi="Times New Roman" w:cs="Times New Roman"/>
                <w:bCs/>
                <w:iCs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5275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207D6D">
              <w:rPr>
                <w:rFonts w:ascii="Times New Roman" w:eastAsiaTheme="majorEastAsia" w:hAnsi="Times New Roman" w:cs="Times New Roman"/>
                <w:bCs/>
                <w:iCs/>
                <w:lang w:val="cy-GB" w:eastAsia="en-GB"/>
              </w:rPr>
              <w:t>Datblygu Damcaniaeth Newid ar gyfer dau becyn cymorth cydgysylltiol yn y Blynyddoedd Cynnar a thu Hwnt</w:t>
            </w:r>
          </w:p>
          <w:p w14:paraId="27A16E2B" w14:textId="2C659A48" w:rsidR="004B40F1" w:rsidRPr="004B40F1" w:rsidRDefault="00B711DF" w:rsidP="004B40F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color w:val="000000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2799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4B40F1" w:rsidRPr="004B40F1">
              <w:rPr>
                <w:rFonts w:ascii="Helvetica" w:hAnsi="Helvetica"/>
                <w:color w:val="373737"/>
                <w:sz w:val="23"/>
                <w:szCs w:val="23"/>
                <w:shd w:val="clear" w:color="auto" w:fill="FFFFFF"/>
                <w:lang w:val="cy-GB"/>
              </w:rPr>
              <w:t xml:space="preserve"> </w:t>
            </w:r>
            <w:r w:rsidR="00FC54ED" w:rsidRPr="00FC54ED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Strategaeth </w:t>
            </w:r>
            <w:r w:rsidR="00233222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 xml:space="preserve">Cymru </w:t>
            </w:r>
            <w:r w:rsidR="00FC54ED" w:rsidRPr="00FC54ED">
              <w:rPr>
                <w:rFonts w:ascii="Times New Roman" w:hAnsi="Times New Roman" w:cs="Times New Roman"/>
                <w:sz w:val="24"/>
                <w:szCs w:val="24"/>
                <w:lang w:val="cy-GB"/>
              </w:rPr>
              <w:t>ar gyfer Tegwch Addysgol</w:t>
            </w:r>
          </w:p>
          <w:p w14:paraId="299D37B1" w14:textId="7EF44C77" w:rsidR="00F04F51" w:rsidRPr="00E7433C" w:rsidRDefault="00F04F51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B711DF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lastRenderedPageBreak/>
              <w:t>Teitl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dros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F663AC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711DF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dechrau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DCC4FE0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711DF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gorffen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9B2717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B711DF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Cyfeiriad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e</w:t>
            </w:r>
            <w:r w:rsidR="00D04EF7" w:rsidRPr="00954A06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bost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830E3E" w:rsidRPr="00954A06">
              <w:rPr>
                <w:rFonts w:ascii="Arial" w:hAnsi="Arial" w:cs="Arial"/>
                <w:lang w:val="de-DE"/>
              </w:rPr>
              <w:t>prif</w:t>
            </w:r>
            <w:proofErr w:type="spellEnd"/>
            <w:r w:rsidR="00830E3E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oruchwyliwr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14:paraId="1863633D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711DF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rhif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ffôn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yn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ystod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y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650C0148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nodi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addas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pe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2E2C7ECC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y</w:t>
            </w:r>
            <w:r w:rsidR="00D92308">
              <w:rPr>
                <w:rFonts w:ascii="Arial" w:hAnsi="Arial" w:cs="Arial"/>
              </w:rPr>
              <w:t>ng</w:t>
            </w:r>
            <w:proofErr w:type="spellEnd"/>
            <w:r w:rsidR="00B834A6">
              <w:rPr>
                <w:rFonts w:ascii="Arial" w:hAnsi="Arial" w:cs="Arial"/>
              </w:rPr>
              <w:t xml:space="preserve"> </w:t>
            </w:r>
            <w:proofErr w:type="spellStart"/>
            <w:r w:rsidR="00D92308">
              <w:rPr>
                <w:rFonts w:ascii="Arial" w:hAnsi="Arial" w:cs="Arial"/>
              </w:rPr>
              <w:t>Ngwanwyn</w:t>
            </w:r>
            <w:proofErr w:type="spellEnd"/>
            <w:r w:rsidR="00D92308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 xml:space="preserve">, er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2F188999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1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B711DF">
              <w:rPr>
                <w:rFonts w:ascii="Arial" w:hAnsi="Arial" w:cs="Arial"/>
                <w:b/>
                <w:sz w:val="28"/>
              </w:rPr>
              <w:t>4y</w:t>
            </w:r>
            <w:r w:rsidR="00C00EE9">
              <w:rPr>
                <w:rFonts w:ascii="Arial" w:hAnsi="Arial" w:cs="Arial"/>
                <w:b/>
                <w:sz w:val="28"/>
              </w:rPr>
              <w:t>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D92308">
              <w:rPr>
                <w:rFonts w:ascii="Arial" w:hAnsi="Arial" w:cs="Arial"/>
                <w:b/>
                <w:sz w:val="28"/>
              </w:rPr>
              <w:t>1</w:t>
            </w:r>
            <w:r w:rsidR="00B711DF">
              <w:rPr>
                <w:rFonts w:ascii="Arial" w:hAnsi="Arial" w:cs="Arial"/>
                <w:b/>
                <w:sz w:val="28"/>
              </w:rPr>
              <w:t>4</w:t>
            </w:r>
            <w:r w:rsidR="00D92308">
              <w:rPr>
                <w:rFonts w:ascii="Arial" w:hAnsi="Arial" w:cs="Arial"/>
                <w:b/>
                <w:sz w:val="28"/>
              </w:rPr>
              <w:t>/03/2022</w:t>
            </w:r>
          </w:p>
        </w:tc>
      </w:tr>
    </w:tbl>
    <w:p w14:paraId="480F26D2" w14:textId="77777777" w:rsidR="00926B8D" w:rsidRPr="00FB7694" w:rsidRDefault="00B711DF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4EC6"/>
    <w:rsid w:val="00013D7D"/>
    <w:rsid w:val="000221B7"/>
    <w:rsid w:val="000259E9"/>
    <w:rsid w:val="0003618E"/>
    <w:rsid w:val="0004285A"/>
    <w:rsid w:val="00044BBB"/>
    <w:rsid w:val="00044DFE"/>
    <w:rsid w:val="00050532"/>
    <w:rsid w:val="00050A69"/>
    <w:rsid w:val="0006401A"/>
    <w:rsid w:val="00077EAC"/>
    <w:rsid w:val="00080243"/>
    <w:rsid w:val="000835ED"/>
    <w:rsid w:val="000A2713"/>
    <w:rsid w:val="000B2C0C"/>
    <w:rsid w:val="000B6B46"/>
    <w:rsid w:val="000B751A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84832"/>
    <w:rsid w:val="00190817"/>
    <w:rsid w:val="0019148C"/>
    <w:rsid w:val="001A5EC2"/>
    <w:rsid w:val="001B29F5"/>
    <w:rsid w:val="001B488B"/>
    <w:rsid w:val="001B68D4"/>
    <w:rsid w:val="001D0816"/>
    <w:rsid w:val="001E028B"/>
    <w:rsid w:val="001E43DD"/>
    <w:rsid w:val="001E4EEB"/>
    <w:rsid w:val="002018CB"/>
    <w:rsid w:val="002041C1"/>
    <w:rsid w:val="00204B4B"/>
    <w:rsid w:val="00207D6D"/>
    <w:rsid w:val="0021320C"/>
    <w:rsid w:val="002147CC"/>
    <w:rsid w:val="002228D7"/>
    <w:rsid w:val="00232230"/>
    <w:rsid w:val="00233222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30E9"/>
    <w:rsid w:val="002F6711"/>
    <w:rsid w:val="00314702"/>
    <w:rsid w:val="003171E4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869FC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03451"/>
    <w:rsid w:val="00411154"/>
    <w:rsid w:val="00421E74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A68C3"/>
    <w:rsid w:val="004B2328"/>
    <w:rsid w:val="004B40F1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25996"/>
    <w:rsid w:val="00525F55"/>
    <w:rsid w:val="005575CA"/>
    <w:rsid w:val="00565F4E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8FC"/>
    <w:rsid w:val="008119A5"/>
    <w:rsid w:val="00814FDB"/>
    <w:rsid w:val="008170EF"/>
    <w:rsid w:val="008265B3"/>
    <w:rsid w:val="00826A80"/>
    <w:rsid w:val="00830E3E"/>
    <w:rsid w:val="00831B56"/>
    <w:rsid w:val="0083423D"/>
    <w:rsid w:val="00835122"/>
    <w:rsid w:val="008371D8"/>
    <w:rsid w:val="00846390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2B59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3FB4"/>
    <w:rsid w:val="00A078B4"/>
    <w:rsid w:val="00A10CC7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401B"/>
    <w:rsid w:val="00AA532C"/>
    <w:rsid w:val="00AB3FCD"/>
    <w:rsid w:val="00AB7E0E"/>
    <w:rsid w:val="00AC7B77"/>
    <w:rsid w:val="00AE2A0B"/>
    <w:rsid w:val="00AE4CD8"/>
    <w:rsid w:val="00AF00C7"/>
    <w:rsid w:val="00AF1D6F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11DF"/>
    <w:rsid w:val="00B72289"/>
    <w:rsid w:val="00B82FD5"/>
    <w:rsid w:val="00B834A6"/>
    <w:rsid w:val="00B8555C"/>
    <w:rsid w:val="00B86129"/>
    <w:rsid w:val="00B91EED"/>
    <w:rsid w:val="00BB147F"/>
    <w:rsid w:val="00BD0B6D"/>
    <w:rsid w:val="00BD172D"/>
    <w:rsid w:val="00BE70AF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73D19"/>
    <w:rsid w:val="00C7731C"/>
    <w:rsid w:val="00C82860"/>
    <w:rsid w:val="00C90D1A"/>
    <w:rsid w:val="00C913E0"/>
    <w:rsid w:val="00CA338C"/>
    <w:rsid w:val="00CA6E48"/>
    <w:rsid w:val="00CB2DD6"/>
    <w:rsid w:val="00CB445D"/>
    <w:rsid w:val="00CB5E4D"/>
    <w:rsid w:val="00CD0DC5"/>
    <w:rsid w:val="00CD2F53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1FCE"/>
    <w:rsid w:val="00D87B4D"/>
    <w:rsid w:val="00D92308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3BAF"/>
    <w:rsid w:val="00DE419C"/>
    <w:rsid w:val="00DE4661"/>
    <w:rsid w:val="00DE517C"/>
    <w:rsid w:val="00DE69F9"/>
    <w:rsid w:val="00E10A2C"/>
    <w:rsid w:val="00E128E5"/>
    <w:rsid w:val="00E150DA"/>
    <w:rsid w:val="00E17678"/>
    <w:rsid w:val="00E22BDF"/>
    <w:rsid w:val="00E62B74"/>
    <w:rsid w:val="00E62DD4"/>
    <w:rsid w:val="00E72984"/>
    <w:rsid w:val="00E7433C"/>
    <w:rsid w:val="00E8213E"/>
    <w:rsid w:val="00E84E1A"/>
    <w:rsid w:val="00E85D6B"/>
    <w:rsid w:val="00E97AD1"/>
    <w:rsid w:val="00E97D26"/>
    <w:rsid w:val="00EA605A"/>
    <w:rsid w:val="00EA613B"/>
    <w:rsid w:val="00EB112E"/>
    <w:rsid w:val="00EB6544"/>
    <w:rsid w:val="00EC15D6"/>
    <w:rsid w:val="00EC3CF8"/>
    <w:rsid w:val="00ED0176"/>
    <w:rsid w:val="00ED6A59"/>
    <w:rsid w:val="00ED7498"/>
    <w:rsid w:val="00ED7706"/>
    <w:rsid w:val="00EE63C6"/>
    <w:rsid w:val="00F00D8F"/>
    <w:rsid w:val="00F01FC7"/>
    <w:rsid w:val="00F04F51"/>
    <w:rsid w:val="00F10BAA"/>
    <w:rsid w:val="00F12F75"/>
    <w:rsid w:val="00F25AFC"/>
    <w:rsid w:val="00F35727"/>
    <w:rsid w:val="00F35BAC"/>
    <w:rsid w:val="00F4254F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A0A82"/>
    <w:rsid w:val="00FB7694"/>
    <w:rsid w:val="00FC54ED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walesdtp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phdcymru.ac.uk/wp-content/uploads/2021/01/DTP-internship-Covid-Education-CYM.doc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Mulready, Kathleen (FCS - KAS)</dc:creator>
  <cp:lastModifiedBy>Claire Evans</cp:lastModifiedBy>
  <cp:revision>43</cp:revision>
  <cp:lastPrinted>2019-02-20T08:43:00Z</cp:lastPrinted>
  <dcterms:created xsi:type="dcterms:W3CDTF">2021-02-03T16:59:00Z</dcterms:created>
  <dcterms:modified xsi:type="dcterms:W3CDTF">2022-02-02T13:37:00Z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